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3C" w:rsidRPr="009751E8" w:rsidRDefault="00F4523C" w:rsidP="00F4523C">
      <w:pPr>
        <w:jc w:val="center"/>
        <w:rPr>
          <w:b/>
          <w:lang w:val="bg-BG"/>
        </w:rPr>
      </w:pPr>
      <w:r w:rsidRPr="009751E8">
        <w:rPr>
          <w:b/>
          <w:lang w:val="bg-BG"/>
        </w:rPr>
        <w:t>ИНФОРМАЦИЯ ЗА ДАТ</w:t>
      </w:r>
      <w:r w:rsidR="008648EF">
        <w:rPr>
          <w:b/>
          <w:lang w:val="bg-BG"/>
        </w:rPr>
        <w:t xml:space="preserve">ИТЕ И ОСНОВАНИЕТО  ЗА ОСВОБОЖДАВАНЕ </w:t>
      </w:r>
      <w:r w:rsidRPr="009751E8">
        <w:rPr>
          <w:b/>
          <w:lang w:val="bg-BG"/>
        </w:rPr>
        <w:t xml:space="preserve">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2025"/>
        <w:gridCol w:w="1337"/>
        <w:gridCol w:w="1402"/>
        <w:gridCol w:w="1736"/>
        <w:gridCol w:w="1736"/>
      </w:tblGrid>
      <w:tr w:rsidR="00F4523C" w:rsidRPr="009751E8" w:rsidTr="00CD4999">
        <w:tc>
          <w:tcPr>
            <w:tcW w:w="1329" w:type="dxa"/>
          </w:tcPr>
          <w:p w:rsidR="00F4523C" w:rsidRPr="009751E8" w:rsidRDefault="00F4523C" w:rsidP="00CD4999">
            <w:pPr>
              <w:rPr>
                <w:b/>
                <w:lang w:val="bg-BG"/>
              </w:rPr>
            </w:pPr>
            <w:r w:rsidRPr="009751E8">
              <w:rPr>
                <w:b/>
                <w:lang w:val="bg-BG"/>
              </w:rPr>
              <w:t>№ ПО РЕД</w:t>
            </w:r>
          </w:p>
          <w:p w:rsidR="00F4523C" w:rsidRPr="009751E8" w:rsidRDefault="00F4523C" w:rsidP="00CD4999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F4523C" w:rsidRPr="009751E8" w:rsidRDefault="00F4523C" w:rsidP="00CD4999">
            <w:pPr>
              <w:rPr>
                <w:b/>
                <w:lang w:val="bg-BG"/>
              </w:rPr>
            </w:pPr>
            <w:r w:rsidRPr="009751E8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55" w:type="dxa"/>
          </w:tcPr>
          <w:p w:rsidR="00F4523C" w:rsidRPr="009751E8" w:rsidRDefault="00F4523C" w:rsidP="00CD4999">
            <w:pPr>
              <w:rPr>
                <w:b/>
                <w:lang w:val="bg-BG"/>
              </w:rPr>
            </w:pPr>
            <w:r w:rsidRPr="009751E8">
              <w:rPr>
                <w:b/>
                <w:lang w:val="bg-BG"/>
              </w:rPr>
              <w:t>Кандидат или участник</w:t>
            </w:r>
          </w:p>
          <w:p w:rsidR="00F4523C" w:rsidRPr="009751E8" w:rsidRDefault="00F4523C" w:rsidP="00CD4999">
            <w:pPr>
              <w:rPr>
                <w:b/>
                <w:lang w:val="bg-BG"/>
              </w:rPr>
            </w:pPr>
          </w:p>
        </w:tc>
        <w:tc>
          <w:tcPr>
            <w:tcW w:w="1484" w:type="dxa"/>
          </w:tcPr>
          <w:p w:rsidR="00F4523C" w:rsidRPr="009751E8" w:rsidRDefault="00F4523C" w:rsidP="00CD4999">
            <w:pPr>
              <w:rPr>
                <w:b/>
                <w:lang w:val="bg-BG"/>
              </w:rPr>
            </w:pPr>
            <w:r w:rsidRPr="009751E8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F4523C" w:rsidRPr="009751E8" w:rsidRDefault="00F4523C" w:rsidP="00CD4999">
            <w:pPr>
              <w:jc w:val="center"/>
              <w:rPr>
                <w:b/>
                <w:lang w:val="bg-BG"/>
              </w:rPr>
            </w:pPr>
            <w:r w:rsidRPr="009751E8">
              <w:rPr>
                <w:b/>
                <w:lang w:val="bg-BG"/>
              </w:rPr>
              <w:t>Дата на освобождаване или задържане на</w:t>
            </w:r>
          </w:p>
          <w:p w:rsidR="00F4523C" w:rsidRPr="009751E8" w:rsidRDefault="00F4523C" w:rsidP="00CD4999">
            <w:pPr>
              <w:jc w:val="center"/>
              <w:rPr>
                <w:b/>
                <w:lang w:val="bg-BG"/>
              </w:rPr>
            </w:pPr>
            <w:r w:rsidRPr="009751E8">
              <w:rPr>
                <w:b/>
                <w:lang w:val="bg-BG"/>
              </w:rPr>
              <w:t xml:space="preserve"> гаранцията</w:t>
            </w:r>
          </w:p>
          <w:p w:rsidR="00F4523C" w:rsidRPr="009751E8" w:rsidRDefault="00F4523C" w:rsidP="00CD499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F4523C" w:rsidRPr="009751E8" w:rsidRDefault="00F4523C" w:rsidP="00CD4999">
            <w:pPr>
              <w:rPr>
                <w:b/>
                <w:lang w:val="bg-BG"/>
              </w:rPr>
            </w:pPr>
            <w:r w:rsidRPr="009751E8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4523C" w:rsidRPr="009751E8" w:rsidTr="00CD4999">
        <w:tc>
          <w:tcPr>
            <w:tcW w:w="1329" w:type="dxa"/>
          </w:tcPr>
          <w:p w:rsidR="00F4523C" w:rsidRPr="009751E8" w:rsidRDefault="00F4523C" w:rsidP="00CD4999">
            <w:pPr>
              <w:rPr>
                <w:lang w:val="bg-BG"/>
              </w:rPr>
            </w:pPr>
            <w:r w:rsidRPr="009751E8">
              <w:rPr>
                <w:lang w:val="bg-BG"/>
              </w:rPr>
              <w:t>1</w:t>
            </w:r>
          </w:p>
          <w:p w:rsidR="00F4523C" w:rsidRPr="009751E8" w:rsidRDefault="00F4523C" w:rsidP="00CD4999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4523C" w:rsidRDefault="00F4523C" w:rsidP="00CD49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VII-17</w:t>
            </w:r>
          </w:p>
          <w:p w:rsidR="00F4523C" w:rsidRPr="0035100B" w:rsidRDefault="00F4523C" w:rsidP="00CD4999">
            <w:pPr>
              <w:rPr>
                <w:rStyle w:val="Strong"/>
                <w:rFonts w:ascii="Tahoma" w:hAnsi="Tahoma" w:cs="Tahoma"/>
                <w:sz w:val="18"/>
                <w:szCs w:val="18"/>
              </w:rPr>
            </w:pP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Извънгаранционно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абонаментно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техническо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сервизно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поддържане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медицинска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техника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апаратура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инсталации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системи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в </w:t>
            </w: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болница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„</w:t>
            </w: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Лозенец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 xml:space="preserve">” </w:t>
            </w: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за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срок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от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24 </w:t>
            </w:r>
            <w:proofErr w:type="spellStart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месеца</w:t>
            </w:r>
            <w:proofErr w:type="spellEnd"/>
            <w:r w:rsidRPr="0035100B">
              <w:rPr>
                <w:rStyle w:val="Strong"/>
                <w:rFonts w:ascii="Tahoma" w:hAnsi="Tahoma" w:cs="Tahoma"/>
                <w:sz w:val="18"/>
                <w:szCs w:val="18"/>
              </w:rPr>
              <w:t>”</w:t>
            </w:r>
          </w:p>
          <w:p w:rsidR="00F4523C" w:rsidRPr="009751E8" w:rsidRDefault="00F4523C" w:rsidP="00CD4999">
            <w:pPr>
              <w:rPr>
                <w:b/>
                <w:lang w:val="bg-BG"/>
              </w:rPr>
            </w:pPr>
          </w:p>
        </w:tc>
        <w:tc>
          <w:tcPr>
            <w:tcW w:w="1455" w:type="dxa"/>
          </w:tcPr>
          <w:p w:rsidR="00F4523C" w:rsidRPr="009751E8" w:rsidRDefault="00F4523C" w:rsidP="00CD4999">
            <w:pPr>
              <w:rPr>
                <w:lang w:val="en-US"/>
              </w:rPr>
            </w:pPr>
          </w:p>
          <w:p w:rsidR="00F4523C" w:rsidRPr="00E57C09" w:rsidRDefault="00E57C09" w:rsidP="00CD4999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Медилон</w:t>
            </w:r>
            <w:proofErr w:type="spellEnd"/>
            <w:r>
              <w:rPr>
                <w:lang w:val="bg-BG"/>
              </w:rPr>
              <w:t xml:space="preserve"> ЕООД</w:t>
            </w:r>
          </w:p>
        </w:tc>
        <w:tc>
          <w:tcPr>
            <w:tcW w:w="1484" w:type="dxa"/>
          </w:tcPr>
          <w:p w:rsidR="00F4523C" w:rsidRPr="009751E8" w:rsidRDefault="00F4523C" w:rsidP="00CD4999">
            <w:pPr>
              <w:rPr>
                <w:lang w:val="en-US"/>
              </w:rPr>
            </w:pPr>
          </w:p>
          <w:p w:rsidR="00F4523C" w:rsidRPr="009751E8" w:rsidRDefault="00F4523C" w:rsidP="00CD499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36" w:type="dxa"/>
          </w:tcPr>
          <w:p w:rsidR="00F4523C" w:rsidRPr="009751E8" w:rsidRDefault="00F4523C" w:rsidP="00CD4999">
            <w:pPr>
              <w:rPr>
                <w:lang w:val="en-US"/>
              </w:rPr>
            </w:pPr>
          </w:p>
          <w:p w:rsidR="00F4523C" w:rsidRPr="009751E8" w:rsidRDefault="00E57C09" w:rsidP="00CD4999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361284">
              <w:rPr>
                <w:lang w:val="bg-BG"/>
              </w:rPr>
              <w:t>6</w:t>
            </w:r>
            <w:r w:rsidR="00F4523C">
              <w:rPr>
                <w:lang w:val="bg-BG"/>
              </w:rPr>
              <w:t>,10,2015</w:t>
            </w:r>
          </w:p>
        </w:tc>
        <w:tc>
          <w:tcPr>
            <w:tcW w:w="1736" w:type="dxa"/>
          </w:tcPr>
          <w:p w:rsidR="00F4523C" w:rsidRPr="009751E8" w:rsidRDefault="00F4523C" w:rsidP="00CD4999">
            <w:pPr>
              <w:rPr>
                <w:lang w:val="bg-BG"/>
              </w:rPr>
            </w:pPr>
            <w:r>
              <w:rPr>
                <w:lang w:val="bg-BG"/>
              </w:rPr>
              <w:t>Чл.62ал.1 т.</w:t>
            </w:r>
            <w:r w:rsidR="00E57C09">
              <w:rPr>
                <w:lang w:val="bg-BG"/>
              </w:rPr>
              <w:t>2</w:t>
            </w:r>
            <w:r w:rsidRPr="009751E8">
              <w:rPr>
                <w:lang w:val="bg-BG"/>
              </w:rPr>
              <w:t xml:space="preserve"> от ЗОП</w:t>
            </w:r>
          </w:p>
          <w:p w:rsidR="00F4523C" w:rsidRPr="009751E8" w:rsidRDefault="00F4523C" w:rsidP="00CD4999">
            <w:pPr>
              <w:rPr>
                <w:lang w:val="bg-BG"/>
              </w:rPr>
            </w:pPr>
          </w:p>
        </w:tc>
      </w:tr>
    </w:tbl>
    <w:p w:rsidR="00F4523C" w:rsidRPr="009751E8" w:rsidRDefault="00F4523C" w:rsidP="00F4523C">
      <w:pPr>
        <w:rPr>
          <w:lang w:val="bg-BG"/>
        </w:rPr>
      </w:pPr>
    </w:p>
    <w:p w:rsidR="00F4523C" w:rsidRPr="009751E8" w:rsidRDefault="00F4523C" w:rsidP="00F4523C">
      <w:pPr>
        <w:rPr>
          <w:lang w:val="bg-BG"/>
        </w:rPr>
      </w:pPr>
    </w:p>
    <w:p w:rsidR="00F4523C" w:rsidRDefault="0081790F" w:rsidP="00F4523C">
      <w:pPr>
        <w:rPr>
          <w:lang w:val="bg-BG"/>
        </w:rPr>
      </w:pPr>
      <w:r>
        <w:rPr>
          <w:lang w:val="bg-BG"/>
        </w:rPr>
        <w:t>2</w:t>
      </w:r>
      <w:r w:rsidR="00361284">
        <w:rPr>
          <w:lang w:val="bg-BG"/>
        </w:rPr>
        <w:t>6</w:t>
      </w:r>
      <w:r w:rsidR="00F4523C">
        <w:rPr>
          <w:lang w:val="en-US"/>
        </w:rPr>
        <w:t>.10</w:t>
      </w:r>
      <w:r w:rsidR="00F4523C" w:rsidRPr="009751E8">
        <w:rPr>
          <w:lang w:val="en-US"/>
        </w:rPr>
        <w:t>.2015</w:t>
      </w:r>
    </w:p>
    <w:p w:rsidR="002D6362" w:rsidRDefault="002D6362">
      <w:bookmarkStart w:id="0" w:name="_GoBack"/>
      <w:bookmarkEnd w:id="0"/>
    </w:p>
    <w:sectPr w:rsidR="002D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91"/>
    <w:rsid w:val="00166A91"/>
    <w:rsid w:val="001F547C"/>
    <w:rsid w:val="002D6362"/>
    <w:rsid w:val="0035100B"/>
    <w:rsid w:val="00361284"/>
    <w:rsid w:val="00541C02"/>
    <w:rsid w:val="0081790F"/>
    <w:rsid w:val="008648EF"/>
    <w:rsid w:val="00E57C09"/>
    <w:rsid w:val="00F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523C"/>
    <w:rPr>
      <w:b/>
      <w:bCs/>
    </w:rPr>
  </w:style>
  <w:style w:type="table" w:styleId="TableGrid">
    <w:name w:val="Table Grid"/>
    <w:basedOn w:val="TableNormal"/>
    <w:uiPriority w:val="59"/>
    <w:rsid w:val="00F4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523C"/>
    <w:rPr>
      <w:b/>
      <w:bCs/>
    </w:rPr>
  </w:style>
  <w:style w:type="table" w:styleId="TableGrid">
    <w:name w:val="Table Grid"/>
    <w:basedOn w:val="TableNormal"/>
    <w:uiPriority w:val="59"/>
    <w:rsid w:val="00F4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14</cp:revision>
  <cp:lastPrinted>2015-10-23T10:06:00Z</cp:lastPrinted>
  <dcterms:created xsi:type="dcterms:W3CDTF">2015-10-13T10:48:00Z</dcterms:created>
  <dcterms:modified xsi:type="dcterms:W3CDTF">2015-10-26T12:13:00Z</dcterms:modified>
</cp:coreProperties>
</file>