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A3" w:rsidRPr="008F1873" w:rsidRDefault="008F1873" w:rsidP="004B4AD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СЪОБЩЕНИЕ </w:t>
      </w:r>
    </w:p>
    <w:p w:rsidR="005168F1" w:rsidRDefault="005168F1" w:rsidP="004B4AD1">
      <w:pPr>
        <w:jc w:val="both"/>
      </w:pPr>
      <w:r>
        <w:t xml:space="preserve">Във връзка с неработните дни по време на почивките, свързани с </w:t>
      </w:r>
      <w:r w:rsidR="00D24EDF">
        <w:t xml:space="preserve">Коледа </w:t>
      </w:r>
      <w:r>
        <w:t xml:space="preserve">и </w:t>
      </w:r>
      <w:r w:rsidR="00D24EDF">
        <w:t xml:space="preserve">Нова </w:t>
      </w:r>
      <w:r w:rsidR="00A01F59">
        <w:t xml:space="preserve">Година </w:t>
      </w:r>
      <w:r>
        <w:t xml:space="preserve">и с оглед </w:t>
      </w:r>
      <w:r w:rsidR="00FA24DB">
        <w:t>оптимизиране</w:t>
      </w:r>
      <w:r>
        <w:t xml:space="preserve"> на процеса на кандидатстване към публикувания КОНКУРС ЗА АСОЦИИРАНИ ПАРТНЬОРИ във връзка със създаване и развитие на Център за върхови постижения в областта на персонализацията на </w:t>
      </w:r>
      <w:r w:rsidR="00EE0C2B">
        <w:t xml:space="preserve">трансплантацията на </w:t>
      </w:r>
      <w:r>
        <w:t xml:space="preserve">органи, тъкани и клетки, </w:t>
      </w:r>
    </w:p>
    <w:p w:rsidR="005168F1" w:rsidRDefault="005168F1" w:rsidP="004B4AD1">
      <w:pPr>
        <w:jc w:val="both"/>
      </w:pPr>
      <w:r>
        <w:t>Медицински факултет при Софийски университет и Университетска болница „Лозенец“</w:t>
      </w:r>
    </w:p>
    <w:p w:rsidR="005168F1" w:rsidRDefault="005168F1" w:rsidP="005168F1">
      <w:pPr>
        <w:jc w:val="center"/>
        <w:rPr>
          <w:b/>
        </w:rPr>
      </w:pPr>
      <w:r w:rsidRPr="005168F1">
        <w:rPr>
          <w:b/>
        </w:rPr>
        <w:t>ОБЯВЯВАТ</w:t>
      </w:r>
    </w:p>
    <w:p w:rsidR="0094310F" w:rsidRDefault="0094310F" w:rsidP="0094310F">
      <w:pPr>
        <w:pStyle w:val="ListParagraph"/>
        <w:numPr>
          <w:ilvl w:val="0"/>
          <w:numId w:val="2"/>
        </w:numPr>
        <w:jc w:val="both"/>
        <w:rPr>
          <w:b/>
        </w:rPr>
      </w:pPr>
      <w:r w:rsidRPr="0094310F">
        <w:t>Удължаване на крайния срок за кандидатстване до</w:t>
      </w:r>
      <w:r>
        <w:rPr>
          <w:b/>
        </w:rPr>
        <w:t xml:space="preserve"> 17</w:t>
      </w:r>
      <w:r w:rsidR="00636F9A">
        <w:rPr>
          <w:b/>
        </w:rPr>
        <w:t>:00</w:t>
      </w:r>
      <w:r>
        <w:rPr>
          <w:b/>
        </w:rPr>
        <w:t xml:space="preserve"> часа на 11 януари 2017 т.</w:t>
      </w:r>
    </w:p>
    <w:p w:rsidR="001C2594" w:rsidRDefault="001C2594" w:rsidP="001C2594">
      <w:pPr>
        <w:pStyle w:val="ListParagraph"/>
        <w:numPr>
          <w:ilvl w:val="0"/>
          <w:numId w:val="2"/>
        </w:numPr>
        <w:jc w:val="both"/>
        <w:rPr>
          <w:b/>
          <w:lang w:val="en-US"/>
        </w:rPr>
      </w:pPr>
      <w:r>
        <w:rPr>
          <w:b/>
        </w:rPr>
        <w:t xml:space="preserve">Предоставя официален превод на английски език на Приложение ІІа – Декларация </w:t>
      </w:r>
      <w:r w:rsidRPr="001C2594">
        <w:rPr>
          <w:b/>
        </w:rPr>
        <w:t>относно избягване на конфликта на интереси за асоциирания партньор</w:t>
      </w:r>
    </w:p>
    <w:p w:rsidR="00005234" w:rsidRPr="0094310F" w:rsidRDefault="00005234" w:rsidP="0094310F">
      <w:pPr>
        <w:pStyle w:val="ListParagraph"/>
        <w:numPr>
          <w:ilvl w:val="0"/>
          <w:numId w:val="2"/>
        </w:numPr>
        <w:jc w:val="both"/>
        <w:rPr>
          <w:b/>
        </w:rPr>
      </w:pPr>
      <w:r w:rsidRPr="00005234">
        <w:t>Описание на</w:t>
      </w:r>
      <w:r>
        <w:rPr>
          <w:b/>
        </w:rPr>
        <w:t xml:space="preserve"> необходимите поддържащи документи</w:t>
      </w:r>
    </w:p>
    <w:p w:rsidR="00243EED" w:rsidRDefault="00243EED" w:rsidP="00243EED">
      <w:pPr>
        <w:jc w:val="both"/>
        <w:rPr>
          <w:b/>
          <w:lang w:val="en-US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243EED" w:rsidTr="00066F98">
        <w:tc>
          <w:tcPr>
            <w:tcW w:w="4536" w:type="dxa"/>
          </w:tcPr>
          <w:p w:rsidR="00243EED" w:rsidRPr="00524015" w:rsidRDefault="00524015" w:rsidP="00243EED">
            <w:pPr>
              <w:jc w:val="both"/>
              <w:rPr>
                <w:b/>
              </w:rPr>
            </w:pPr>
            <w:r w:rsidRPr="00AC554E">
              <w:rPr>
                <w:lang w:val="en-US"/>
              </w:rPr>
              <w:t>НЕОБХОДИМИ ПОДДЪРЖАЩИ ДОКУМЕНТИ ЗА</w:t>
            </w:r>
            <w:r w:rsidRPr="00AC554E">
              <w:t xml:space="preserve"> </w:t>
            </w:r>
            <w:r w:rsidRPr="00524015">
              <w:rPr>
                <w:b/>
              </w:rPr>
              <w:t>НАУЧНО-ИЗСЛЕДОВАТЕЛСКИ ОРГАНИЗАЦИИ</w:t>
            </w:r>
          </w:p>
        </w:tc>
        <w:tc>
          <w:tcPr>
            <w:tcW w:w="4536" w:type="dxa"/>
          </w:tcPr>
          <w:p w:rsidR="00243EED" w:rsidRDefault="00524015" w:rsidP="00524015">
            <w:pPr>
              <w:jc w:val="both"/>
              <w:rPr>
                <w:b/>
                <w:lang w:val="en-US"/>
              </w:rPr>
            </w:pPr>
            <w:r w:rsidRPr="00AC554E">
              <w:rPr>
                <w:lang w:val="en-US"/>
              </w:rPr>
              <w:t>НЕОБХОДИМИ ПОДДЪРЖАЩИ ДОКУМЕНТИ ЗА</w:t>
            </w:r>
            <w:r>
              <w:rPr>
                <w:b/>
              </w:rPr>
              <w:t xml:space="preserve"> БИЗНЕС ИЛИ ДРУГИ ОРГАНИЗАЦИИ</w:t>
            </w:r>
          </w:p>
        </w:tc>
      </w:tr>
      <w:tr w:rsidR="00243EED" w:rsidTr="00066F98">
        <w:tc>
          <w:tcPr>
            <w:tcW w:w="4536" w:type="dxa"/>
          </w:tcPr>
          <w:p w:rsidR="00291221" w:rsidRPr="00E9063D" w:rsidRDefault="00291221" w:rsidP="003E12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406"/>
              <w:jc w:val="both"/>
              <w:rPr>
                <w:rFonts w:eastAsia="Times New Roman"/>
                <w:b/>
                <w:lang w:eastAsia="en-US"/>
              </w:rPr>
            </w:pPr>
            <w:r w:rsidRPr="00E9063D">
              <w:rPr>
                <w:b/>
              </w:rPr>
              <w:t>Публикации в научни списания и книги, реферирани в SCOPUS и WoS (прилага се списък с публикациите от последните пет години – 2011 - 2015)</w:t>
            </w:r>
          </w:p>
          <w:p w:rsidR="00291221" w:rsidRPr="004A21A8" w:rsidRDefault="00291221" w:rsidP="003E1220">
            <w:pPr>
              <w:pStyle w:val="NormalWeb"/>
              <w:shd w:val="clear" w:color="auto" w:fill="FFFFFF"/>
              <w:spacing w:before="120" w:beforeAutospacing="0" w:after="120" w:afterAutospacing="0"/>
              <w:ind w:left="406"/>
              <w:jc w:val="both"/>
              <w:rPr>
                <w:i/>
              </w:rPr>
            </w:pPr>
            <w:r w:rsidRPr="004A21A8">
              <w:rPr>
                <w:i/>
              </w:rPr>
              <w:t xml:space="preserve">Списък с публикации, който трябва да съдържа: 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>Авторите на публикацията като имената на съответните членове на научноизследователския екип са удебелени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 xml:space="preserve">Заглавие на публикацията 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 xml:space="preserve">Наименование на научното списание или книга, година, том, начална и крайна страница на публикацията </w:t>
            </w:r>
          </w:p>
          <w:p w:rsidR="00291221" w:rsidRPr="004A21A8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>Научна област на публикацията, свързана със съответната тематична област на Иновационната стратегия за интелигентна специализация</w:t>
            </w:r>
          </w:p>
          <w:p w:rsidR="00243EED" w:rsidRPr="00291221" w:rsidRDefault="00291221" w:rsidP="003E1220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120" w:beforeAutospacing="0" w:after="120" w:afterAutospacing="0"/>
              <w:jc w:val="both"/>
              <w:rPr>
                <w:rFonts w:eastAsia="Times New Roman"/>
                <w:i/>
                <w:lang w:eastAsia="en-US"/>
              </w:rPr>
            </w:pPr>
            <w:r w:rsidRPr="004A21A8">
              <w:rPr>
                <w:i/>
              </w:rPr>
              <w:t xml:space="preserve">Интернет връзка към реферирането на публикацията в </w:t>
            </w:r>
            <w:r w:rsidRPr="004A21A8">
              <w:rPr>
                <w:i/>
                <w:lang w:val="en-US"/>
              </w:rPr>
              <w:t xml:space="preserve">SCOPUS </w:t>
            </w:r>
            <w:r w:rsidRPr="004A21A8">
              <w:rPr>
                <w:i/>
              </w:rPr>
              <w:t xml:space="preserve">или </w:t>
            </w:r>
            <w:proofErr w:type="spellStart"/>
            <w:r w:rsidRPr="004A21A8">
              <w:rPr>
                <w:i/>
                <w:lang w:val="en-US"/>
              </w:rPr>
              <w:t>WoS</w:t>
            </w:r>
            <w:proofErr w:type="spellEnd"/>
          </w:p>
        </w:tc>
        <w:tc>
          <w:tcPr>
            <w:tcW w:w="4536" w:type="dxa"/>
          </w:tcPr>
          <w:p w:rsidR="00E84047" w:rsidRDefault="00E84047" w:rsidP="00E84047">
            <w:pPr>
              <w:jc w:val="both"/>
              <w:rPr>
                <w:b/>
                <w:lang w:val="en-US"/>
              </w:rPr>
            </w:pPr>
            <w:r w:rsidRPr="00E84047">
              <w:rPr>
                <w:lang w:val="en-US"/>
              </w:rPr>
              <w:t>1.</w:t>
            </w:r>
            <w:r w:rsidRPr="00E84047">
              <w:rPr>
                <w:lang w:val="en-US"/>
              </w:rPr>
              <w:tab/>
            </w:r>
            <w:proofErr w:type="spellStart"/>
            <w:r w:rsidRPr="00E84047">
              <w:rPr>
                <w:b/>
                <w:lang w:val="en-US"/>
              </w:rPr>
              <w:t>Инвестиции</w:t>
            </w:r>
            <w:proofErr w:type="spellEnd"/>
            <w:r w:rsidRPr="00E84047">
              <w:rPr>
                <w:b/>
                <w:lang w:val="en-US"/>
              </w:rPr>
              <w:t xml:space="preserve"> в </w:t>
            </w:r>
            <w:proofErr w:type="spellStart"/>
            <w:r w:rsidRPr="00E84047">
              <w:rPr>
                <w:b/>
                <w:lang w:val="en-US"/>
              </w:rPr>
              <w:t>съответната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проектна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сфера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за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последните</w:t>
            </w:r>
            <w:proofErr w:type="spellEnd"/>
            <w:r w:rsidRPr="00E84047">
              <w:rPr>
                <w:b/>
                <w:lang w:val="en-US"/>
              </w:rPr>
              <w:t xml:space="preserve"> 5 </w:t>
            </w:r>
            <w:proofErr w:type="spellStart"/>
            <w:r w:rsidRPr="00E84047">
              <w:rPr>
                <w:b/>
                <w:lang w:val="en-US"/>
              </w:rPr>
              <w:t>години</w:t>
            </w:r>
            <w:proofErr w:type="spellEnd"/>
            <w:r w:rsidRPr="00E84047">
              <w:rPr>
                <w:b/>
                <w:lang w:val="en-US"/>
              </w:rPr>
              <w:t xml:space="preserve"> (% </w:t>
            </w:r>
            <w:proofErr w:type="spellStart"/>
            <w:r w:rsidRPr="00E84047">
              <w:rPr>
                <w:b/>
                <w:lang w:val="en-US"/>
              </w:rPr>
              <w:t>от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приходите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инвестирани</w:t>
            </w:r>
            <w:proofErr w:type="spellEnd"/>
            <w:r w:rsidRPr="00E84047">
              <w:rPr>
                <w:b/>
                <w:lang w:val="en-US"/>
              </w:rPr>
              <w:t xml:space="preserve"> в </w:t>
            </w:r>
            <w:proofErr w:type="spellStart"/>
            <w:r w:rsidRPr="00E84047">
              <w:rPr>
                <w:b/>
                <w:lang w:val="en-US"/>
              </w:rPr>
              <w:t>научноизследователска</w:t>
            </w:r>
            <w:proofErr w:type="spellEnd"/>
            <w:r w:rsidRPr="00E84047">
              <w:rPr>
                <w:b/>
                <w:lang w:val="en-US"/>
              </w:rPr>
              <w:t xml:space="preserve"> и </w:t>
            </w:r>
            <w:proofErr w:type="spellStart"/>
            <w:r w:rsidRPr="00E84047">
              <w:rPr>
                <w:b/>
                <w:lang w:val="en-US"/>
              </w:rPr>
              <w:t>развойна</w:t>
            </w:r>
            <w:proofErr w:type="spellEnd"/>
            <w:r w:rsidRPr="00E84047">
              <w:rPr>
                <w:b/>
                <w:lang w:val="en-US"/>
              </w:rPr>
              <w:t xml:space="preserve"> </w:t>
            </w:r>
            <w:proofErr w:type="spellStart"/>
            <w:r w:rsidRPr="00E84047">
              <w:rPr>
                <w:b/>
                <w:lang w:val="en-US"/>
              </w:rPr>
              <w:t>дейност</w:t>
            </w:r>
            <w:proofErr w:type="spellEnd"/>
            <w:r w:rsidRPr="00E84047">
              <w:rPr>
                <w:b/>
                <w:lang w:val="en-US"/>
              </w:rPr>
              <w:t>);</w:t>
            </w:r>
          </w:p>
          <w:p w:rsidR="00066F98" w:rsidRPr="00E84047" w:rsidRDefault="00066F98" w:rsidP="00E84047">
            <w:pPr>
              <w:jc w:val="both"/>
              <w:rPr>
                <w:lang w:val="en-US"/>
              </w:rPr>
            </w:pPr>
          </w:p>
          <w:p w:rsidR="00243EED" w:rsidRPr="00E84047" w:rsidRDefault="00E84047" w:rsidP="00E84047">
            <w:pPr>
              <w:jc w:val="both"/>
              <w:rPr>
                <w:i/>
                <w:lang w:val="en-US"/>
              </w:rPr>
            </w:pPr>
            <w:proofErr w:type="spellStart"/>
            <w:r w:rsidRPr="00E84047">
              <w:rPr>
                <w:i/>
                <w:lang w:val="en-US"/>
              </w:rPr>
              <w:t>Справка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научноизследователска</w:t>
            </w:r>
            <w:proofErr w:type="spellEnd"/>
            <w:r w:rsidRPr="00E84047">
              <w:rPr>
                <w:i/>
                <w:lang w:val="en-US"/>
              </w:rPr>
              <w:t xml:space="preserve"> и </w:t>
            </w:r>
            <w:proofErr w:type="spellStart"/>
            <w:r w:rsidRPr="00E84047">
              <w:rPr>
                <w:i/>
                <w:lang w:val="en-US"/>
              </w:rPr>
              <w:t>развойна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дейност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2011 г., 2012 г., 2013 г., 2014 г. и 2015 г.51 (</w:t>
            </w:r>
            <w:proofErr w:type="spellStart"/>
            <w:r w:rsidRPr="00E84047">
              <w:rPr>
                <w:i/>
                <w:lang w:val="en-US"/>
              </w:rPr>
              <w:t>съобразно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броя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приключили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финансови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години</w:t>
            </w:r>
            <w:proofErr w:type="spellEnd"/>
            <w:r w:rsidRPr="00E84047">
              <w:rPr>
                <w:i/>
                <w:lang w:val="en-US"/>
              </w:rPr>
              <w:t xml:space="preserve">) – </w:t>
            </w:r>
            <w:proofErr w:type="spellStart"/>
            <w:r w:rsidRPr="00E84047">
              <w:rPr>
                <w:i/>
                <w:lang w:val="en-US"/>
              </w:rPr>
              <w:t>приложимо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асоциирани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партньори-предприятия</w:t>
            </w:r>
            <w:proofErr w:type="spellEnd"/>
            <w:r w:rsidRPr="00E84047">
              <w:rPr>
                <w:i/>
                <w:lang w:val="en-US"/>
              </w:rPr>
              <w:t xml:space="preserve">; В </w:t>
            </w:r>
            <w:proofErr w:type="spellStart"/>
            <w:r w:rsidRPr="00E84047">
              <w:rPr>
                <w:i/>
                <w:lang w:val="en-US"/>
              </w:rPr>
              <w:t>случай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че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посочените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документи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оповестени</w:t>
            </w:r>
            <w:proofErr w:type="spellEnd"/>
            <w:r w:rsidRPr="00E84047">
              <w:rPr>
                <w:i/>
                <w:lang w:val="en-US"/>
              </w:rPr>
              <w:t xml:space="preserve"> в </w:t>
            </w:r>
            <w:proofErr w:type="spellStart"/>
            <w:r w:rsidRPr="00E84047">
              <w:rPr>
                <w:i/>
                <w:lang w:val="en-US"/>
              </w:rPr>
              <w:t>Търговския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регистър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към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датата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на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кандидатстване</w:t>
            </w:r>
            <w:proofErr w:type="spellEnd"/>
            <w:r w:rsidRPr="00E84047">
              <w:rPr>
                <w:i/>
                <w:lang w:val="en-US"/>
              </w:rPr>
              <w:t xml:space="preserve">, </w:t>
            </w:r>
            <w:proofErr w:type="spellStart"/>
            <w:r w:rsidRPr="00E84047">
              <w:rPr>
                <w:i/>
                <w:lang w:val="en-US"/>
              </w:rPr>
              <w:t>това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обстоятелство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ще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се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проверява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служебен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път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съгласно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чл</w:t>
            </w:r>
            <w:proofErr w:type="spellEnd"/>
            <w:r w:rsidRPr="00E84047">
              <w:rPr>
                <w:i/>
                <w:lang w:val="en-US"/>
              </w:rPr>
              <w:t xml:space="preserve">. 23, </w:t>
            </w:r>
            <w:proofErr w:type="spellStart"/>
            <w:r w:rsidRPr="00E84047">
              <w:rPr>
                <w:i/>
                <w:lang w:val="en-US"/>
              </w:rPr>
              <w:t>ал</w:t>
            </w:r>
            <w:proofErr w:type="spellEnd"/>
            <w:r w:rsidRPr="00E84047">
              <w:rPr>
                <w:i/>
                <w:lang w:val="en-US"/>
              </w:rPr>
              <w:t xml:space="preserve">. 6 </w:t>
            </w:r>
            <w:proofErr w:type="spellStart"/>
            <w:r w:rsidRPr="00E84047">
              <w:rPr>
                <w:i/>
                <w:lang w:val="en-US"/>
              </w:rPr>
              <w:t>от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Закона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за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търговския</w:t>
            </w:r>
            <w:proofErr w:type="spellEnd"/>
            <w:r w:rsidRPr="00E84047">
              <w:rPr>
                <w:i/>
                <w:lang w:val="en-US"/>
              </w:rPr>
              <w:t xml:space="preserve"> </w:t>
            </w:r>
            <w:proofErr w:type="spellStart"/>
            <w:r w:rsidRPr="00E84047">
              <w:rPr>
                <w:i/>
                <w:lang w:val="en-US"/>
              </w:rPr>
              <w:t>регистър</w:t>
            </w:r>
            <w:proofErr w:type="spellEnd"/>
            <w:r w:rsidRPr="00E84047">
              <w:rPr>
                <w:i/>
                <w:lang w:val="en-US"/>
              </w:rPr>
              <w:t>.</w:t>
            </w:r>
          </w:p>
        </w:tc>
      </w:tr>
      <w:tr w:rsidR="00243EED" w:rsidTr="00066F98">
        <w:tc>
          <w:tcPr>
            <w:tcW w:w="4536" w:type="dxa"/>
          </w:tcPr>
          <w:p w:rsidR="00291221" w:rsidRPr="00E9063D" w:rsidRDefault="00291221" w:rsidP="003E12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120" w:beforeAutospacing="0" w:after="120" w:afterAutospacing="0"/>
              <w:ind w:left="406"/>
              <w:jc w:val="both"/>
              <w:rPr>
                <w:b/>
              </w:rPr>
            </w:pPr>
            <w:r w:rsidRPr="00E9063D">
              <w:rPr>
                <w:b/>
              </w:rPr>
              <w:t xml:space="preserve">Процент на често цитираните публикации през последните пет години (прилага се списък с </w:t>
            </w:r>
            <w:r w:rsidRPr="00E9063D">
              <w:rPr>
                <w:b/>
              </w:rPr>
              <w:lastRenderedPageBreak/>
              <w:t xml:space="preserve">цитиранията) </w:t>
            </w:r>
          </w:p>
          <w:p w:rsidR="00243EED" w:rsidRPr="00351C2D" w:rsidRDefault="00291221" w:rsidP="003E1220">
            <w:pPr>
              <w:pStyle w:val="BodyText"/>
              <w:tabs>
                <w:tab w:val="left" w:pos="538"/>
              </w:tabs>
              <w:spacing w:before="6"/>
              <w:ind w:left="406" w:right="122"/>
              <w:jc w:val="both"/>
              <w:rPr>
                <w:rFonts w:eastAsiaTheme="minorHAnsi" w:cs="Times New Roman"/>
                <w:i/>
                <w:lang w:val="bg-BG" w:eastAsia="bg-BG"/>
              </w:rPr>
            </w:pPr>
            <w:r w:rsidRPr="00291221">
              <w:rPr>
                <w:rFonts w:eastAsiaTheme="minorHAnsi" w:cs="Times New Roman"/>
                <w:i/>
                <w:lang w:val="bg-BG" w:eastAsia="bg-BG"/>
              </w:rPr>
              <w:t>Извадка от графика/таблица и/или друга информация в Web of Science, удостоверяваща процента от публикациите на асоциирания партньор през последните 5 години (2011-2015), попадащи в най-цитираните 1%* публикации в съответната научна област според Essential Science Indicators (Основните научни индикатори) в Web of Science;</w:t>
            </w:r>
          </w:p>
        </w:tc>
        <w:tc>
          <w:tcPr>
            <w:tcW w:w="4536" w:type="dxa"/>
          </w:tcPr>
          <w:p w:rsidR="00243EED" w:rsidRPr="007A69CA" w:rsidRDefault="00286617" w:rsidP="00286617">
            <w:pPr>
              <w:jc w:val="both"/>
              <w:rPr>
                <w:i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2. </w:t>
            </w:r>
            <w:proofErr w:type="spellStart"/>
            <w:r w:rsidR="001E2AEB" w:rsidRPr="001E2AEB">
              <w:rPr>
                <w:b/>
                <w:lang w:val="en-US"/>
              </w:rPr>
              <w:t>Отчет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за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приходите</w:t>
            </w:r>
            <w:proofErr w:type="spellEnd"/>
            <w:r w:rsidR="001E2AEB" w:rsidRPr="001E2AEB">
              <w:rPr>
                <w:b/>
                <w:lang w:val="en-US"/>
              </w:rPr>
              <w:t xml:space="preserve"> и </w:t>
            </w:r>
            <w:proofErr w:type="spellStart"/>
            <w:r w:rsidR="001E2AEB" w:rsidRPr="001E2AEB">
              <w:rPr>
                <w:b/>
                <w:lang w:val="en-US"/>
              </w:rPr>
              <w:t>разходите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за</w:t>
            </w:r>
            <w:proofErr w:type="spellEnd"/>
            <w:r w:rsidR="001E2AEB" w:rsidRPr="001E2AEB">
              <w:rPr>
                <w:b/>
                <w:lang w:val="en-US"/>
              </w:rPr>
              <w:t xml:space="preserve"> 2011, 2012, 2013, 2014 и 2015 г. (</w:t>
            </w:r>
            <w:proofErr w:type="spellStart"/>
            <w:r w:rsidR="001E2AEB" w:rsidRPr="001E2AEB">
              <w:rPr>
                <w:b/>
                <w:lang w:val="en-US"/>
              </w:rPr>
              <w:t>съобразно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броя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приключили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финансови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години</w:t>
            </w:r>
            <w:proofErr w:type="spellEnd"/>
            <w:r w:rsidR="001E2AEB" w:rsidRPr="001E2AEB">
              <w:rPr>
                <w:b/>
                <w:lang w:val="en-US"/>
              </w:rPr>
              <w:t xml:space="preserve">) - </w:t>
            </w:r>
            <w:proofErr w:type="spellStart"/>
            <w:r w:rsidR="001E2AEB" w:rsidRPr="001E2AEB">
              <w:rPr>
                <w:b/>
                <w:lang w:val="en-US"/>
              </w:rPr>
              <w:t>приложимо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за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асоциирани</w:t>
            </w:r>
            <w:proofErr w:type="spellEnd"/>
            <w:r w:rsidR="001E2AEB" w:rsidRPr="001E2AEB">
              <w:rPr>
                <w:b/>
                <w:lang w:val="en-US"/>
              </w:rPr>
              <w:t xml:space="preserve"> </w:t>
            </w:r>
            <w:proofErr w:type="spellStart"/>
            <w:r w:rsidR="001E2AEB" w:rsidRPr="001E2AEB">
              <w:rPr>
                <w:b/>
                <w:lang w:val="en-US"/>
              </w:rPr>
              <w:t>партньори-</w:t>
            </w:r>
            <w:r w:rsidR="001E2AEB" w:rsidRPr="001E2AEB">
              <w:rPr>
                <w:b/>
                <w:lang w:val="en-US"/>
              </w:rPr>
              <w:lastRenderedPageBreak/>
              <w:t>предприятия</w:t>
            </w:r>
            <w:proofErr w:type="spellEnd"/>
            <w:r w:rsidR="001E2AEB" w:rsidRPr="001E2AEB">
              <w:rPr>
                <w:b/>
                <w:lang w:val="en-US"/>
              </w:rPr>
              <w:t xml:space="preserve">; </w:t>
            </w:r>
            <w:r w:rsidR="001E2AEB" w:rsidRPr="007A69CA">
              <w:rPr>
                <w:i/>
                <w:lang w:val="en-US"/>
              </w:rPr>
              <w:t xml:space="preserve">В </w:t>
            </w:r>
            <w:proofErr w:type="spellStart"/>
            <w:r w:rsidR="001E2AEB" w:rsidRPr="007A69CA">
              <w:rPr>
                <w:i/>
                <w:lang w:val="en-US"/>
              </w:rPr>
              <w:t>случай</w:t>
            </w:r>
            <w:proofErr w:type="spellEnd"/>
            <w:r w:rsidR="001E2AEB" w:rsidRPr="007A69CA">
              <w:rPr>
                <w:i/>
                <w:lang w:val="en-US"/>
              </w:rPr>
              <w:t xml:space="preserve">, </w:t>
            </w:r>
            <w:proofErr w:type="spellStart"/>
            <w:r w:rsidR="001E2AEB" w:rsidRPr="007A69CA">
              <w:rPr>
                <w:i/>
                <w:lang w:val="en-US"/>
              </w:rPr>
              <w:t>че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посочените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документи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оповестени</w:t>
            </w:r>
            <w:proofErr w:type="spellEnd"/>
            <w:r w:rsidR="001E2AEB" w:rsidRPr="007A69CA">
              <w:rPr>
                <w:i/>
                <w:lang w:val="en-US"/>
              </w:rPr>
              <w:t xml:space="preserve"> в </w:t>
            </w:r>
            <w:proofErr w:type="spellStart"/>
            <w:r w:rsidR="001E2AEB" w:rsidRPr="007A69CA">
              <w:rPr>
                <w:i/>
                <w:lang w:val="en-US"/>
              </w:rPr>
              <w:t>Търговския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регистър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към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датата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на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кандидатстване</w:t>
            </w:r>
            <w:proofErr w:type="spellEnd"/>
            <w:r w:rsidR="001E2AEB" w:rsidRPr="007A69CA">
              <w:rPr>
                <w:i/>
                <w:lang w:val="en-US"/>
              </w:rPr>
              <w:t xml:space="preserve">, </w:t>
            </w:r>
            <w:proofErr w:type="spellStart"/>
            <w:r w:rsidR="001E2AEB" w:rsidRPr="007A69CA">
              <w:rPr>
                <w:i/>
                <w:lang w:val="en-US"/>
              </w:rPr>
              <w:t>това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обстоятелство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ще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се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проверява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по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служебен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път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съгласно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чл</w:t>
            </w:r>
            <w:proofErr w:type="spellEnd"/>
            <w:r w:rsidR="001E2AEB" w:rsidRPr="007A69CA">
              <w:rPr>
                <w:i/>
                <w:lang w:val="en-US"/>
              </w:rPr>
              <w:t xml:space="preserve">. 23, </w:t>
            </w:r>
            <w:proofErr w:type="spellStart"/>
            <w:r w:rsidR="001E2AEB" w:rsidRPr="007A69CA">
              <w:rPr>
                <w:i/>
                <w:lang w:val="en-US"/>
              </w:rPr>
              <w:t>ал</w:t>
            </w:r>
            <w:proofErr w:type="spellEnd"/>
            <w:r w:rsidR="001E2AEB" w:rsidRPr="007A69CA">
              <w:rPr>
                <w:i/>
                <w:lang w:val="en-US"/>
              </w:rPr>
              <w:t xml:space="preserve">. 6 </w:t>
            </w:r>
            <w:proofErr w:type="spellStart"/>
            <w:r w:rsidR="001E2AEB" w:rsidRPr="007A69CA">
              <w:rPr>
                <w:i/>
                <w:lang w:val="en-US"/>
              </w:rPr>
              <w:t>от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Закона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за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търговския</w:t>
            </w:r>
            <w:proofErr w:type="spellEnd"/>
            <w:r w:rsidR="001E2AEB" w:rsidRPr="007A69CA">
              <w:rPr>
                <w:i/>
                <w:lang w:val="en-US"/>
              </w:rPr>
              <w:t xml:space="preserve"> </w:t>
            </w:r>
            <w:proofErr w:type="spellStart"/>
            <w:r w:rsidR="001E2AEB" w:rsidRPr="007A69CA">
              <w:rPr>
                <w:i/>
                <w:lang w:val="en-US"/>
              </w:rPr>
              <w:t>регистър</w:t>
            </w:r>
            <w:proofErr w:type="spellEnd"/>
            <w:r w:rsidR="001E2AEB" w:rsidRPr="007A69CA">
              <w:rPr>
                <w:i/>
                <w:lang w:val="en-US"/>
              </w:rPr>
              <w:t>.</w:t>
            </w:r>
          </w:p>
        </w:tc>
      </w:tr>
      <w:tr w:rsidR="00243EED" w:rsidTr="00066F98">
        <w:tc>
          <w:tcPr>
            <w:tcW w:w="4536" w:type="dxa"/>
          </w:tcPr>
          <w:p w:rsidR="00351C2D" w:rsidRPr="001011EF" w:rsidRDefault="00DE7AFD" w:rsidP="00351C2D">
            <w:pPr>
              <w:jc w:val="both"/>
              <w:rPr>
                <w:i/>
                <w:lang w:val="en-US"/>
              </w:rPr>
            </w:pPr>
            <w:r w:rsidRPr="00DE7AFD">
              <w:rPr>
                <w:b/>
                <w:lang w:val="en-US"/>
              </w:rPr>
              <w:lastRenderedPageBreak/>
              <w:t>3.</w:t>
            </w:r>
            <w:r w:rsidRPr="00DE7AFD">
              <w:rPr>
                <w:b/>
                <w:lang w:val="en-US"/>
              </w:rPr>
              <w:tab/>
            </w:r>
            <w:proofErr w:type="spellStart"/>
            <w:r w:rsidR="00351C2D" w:rsidRPr="00351C2D">
              <w:rPr>
                <w:b/>
                <w:lang w:val="en-US"/>
              </w:rPr>
              <w:t>Получено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финансиране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от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Европейския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Съвет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за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научни</w:t>
            </w:r>
            <w:proofErr w:type="spellEnd"/>
            <w:r w:rsidR="00351C2D" w:rsidRPr="00351C2D">
              <w:rPr>
                <w:b/>
                <w:lang w:val="en-US"/>
              </w:rPr>
              <w:t xml:space="preserve"> </w:t>
            </w:r>
            <w:proofErr w:type="spellStart"/>
            <w:r w:rsidR="00351C2D" w:rsidRPr="00351C2D">
              <w:rPr>
                <w:b/>
                <w:lang w:val="en-US"/>
              </w:rPr>
              <w:t>изследвания</w:t>
            </w:r>
            <w:proofErr w:type="spellEnd"/>
            <w:r w:rsidR="00351C2D" w:rsidRPr="00351C2D">
              <w:rPr>
                <w:b/>
                <w:lang w:val="en-US"/>
              </w:rPr>
              <w:t xml:space="preserve"> (</w:t>
            </w:r>
            <w:proofErr w:type="spellStart"/>
            <w:r w:rsidR="00351C2D" w:rsidRPr="001011EF">
              <w:rPr>
                <w:i/>
                <w:lang w:val="en-US"/>
              </w:rPr>
              <w:t>прилага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се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документ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доказващ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успешно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изпълнен</w:t>
            </w:r>
            <w:proofErr w:type="spellEnd"/>
            <w:r w:rsidR="00351C2D" w:rsidRPr="001011EF">
              <w:rPr>
                <w:i/>
                <w:lang w:val="en-US"/>
              </w:rPr>
              <w:t xml:space="preserve"> и/</w:t>
            </w:r>
            <w:proofErr w:type="spellStart"/>
            <w:r w:rsidR="00351C2D" w:rsidRPr="001011EF">
              <w:rPr>
                <w:i/>
                <w:lang w:val="en-US"/>
              </w:rPr>
              <w:t>или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текущ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проект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като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копие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писмо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за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одобрение</w:t>
            </w:r>
            <w:proofErr w:type="spellEnd"/>
            <w:r w:rsidR="00351C2D" w:rsidRPr="001011EF">
              <w:rPr>
                <w:i/>
                <w:lang w:val="en-US"/>
              </w:rPr>
              <w:t xml:space="preserve">, </w:t>
            </w:r>
            <w:proofErr w:type="spellStart"/>
            <w:r w:rsidR="00351C2D" w:rsidRPr="001011EF">
              <w:rPr>
                <w:i/>
                <w:lang w:val="en-US"/>
              </w:rPr>
              <w:t>договор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за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финансиране</w:t>
            </w:r>
            <w:proofErr w:type="spellEnd"/>
            <w:r w:rsidR="00351C2D" w:rsidRPr="001011EF">
              <w:rPr>
                <w:i/>
                <w:lang w:val="en-US"/>
              </w:rPr>
              <w:t xml:space="preserve">, </w:t>
            </w:r>
            <w:proofErr w:type="spellStart"/>
            <w:r w:rsidR="00351C2D" w:rsidRPr="001011EF">
              <w:rPr>
                <w:i/>
                <w:lang w:val="en-US"/>
              </w:rPr>
              <w:t>документи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за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одобрение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на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отчет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или</w:t>
            </w:r>
            <w:proofErr w:type="spellEnd"/>
            <w:r w:rsidR="00351C2D" w:rsidRPr="001011EF">
              <w:rPr>
                <w:i/>
                <w:lang w:val="en-US"/>
              </w:rPr>
              <w:t xml:space="preserve"> </w:t>
            </w:r>
            <w:proofErr w:type="spellStart"/>
            <w:r w:rsidR="00351C2D" w:rsidRPr="001011EF">
              <w:rPr>
                <w:i/>
                <w:lang w:val="en-US"/>
              </w:rPr>
              <w:t>др</w:t>
            </w:r>
            <w:proofErr w:type="spellEnd"/>
            <w:r w:rsidR="00351C2D" w:rsidRPr="001011EF">
              <w:rPr>
                <w:i/>
                <w:lang w:val="en-US"/>
              </w:rPr>
              <w:t>.)</w:t>
            </w:r>
          </w:p>
          <w:p w:rsidR="00243EED" w:rsidRDefault="00351C2D" w:rsidP="00351C2D">
            <w:pPr>
              <w:jc w:val="both"/>
              <w:rPr>
                <w:b/>
                <w:lang w:val="en-US"/>
              </w:rPr>
            </w:pPr>
            <w:proofErr w:type="spellStart"/>
            <w:r w:rsidRPr="001011EF">
              <w:rPr>
                <w:i/>
                <w:lang w:val="en-US"/>
              </w:rPr>
              <w:t>Изискват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се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Договори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за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получено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финансиране</w:t>
            </w:r>
            <w:proofErr w:type="spellEnd"/>
          </w:p>
        </w:tc>
        <w:tc>
          <w:tcPr>
            <w:tcW w:w="4536" w:type="dxa"/>
          </w:tcPr>
          <w:p w:rsidR="007A69CA" w:rsidRDefault="00286617" w:rsidP="00286617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3.</w:t>
            </w:r>
            <w:r w:rsidRPr="00286617">
              <w:rPr>
                <w:b/>
                <w:lang w:val="en-US"/>
              </w:rPr>
              <w:tab/>
            </w:r>
            <w:proofErr w:type="spellStart"/>
            <w:r w:rsidR="007A69CA" w:rsidRPr="007A69CA">
              <w:rPr>
                <w:b/>
                <w:lang w:val="en-US"/>
              </w:rPr>
              <w:t>Стратегия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за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иновации</w:t>
            </w:r>
            <w:proofErr w:type="spellEnd"/>
            <w:r w:rsidR="007A69CA" w:rsidRPr="007A69CA">
              <w:rPr>
                <w:b/>
                <w:lang w:val="en-US"/>
              </w:rPr>
              <w:t xml:space="preserve">, </w:t>
            </w:r>
            <w:proofErr w:type="spellStart"/>
            <w:r w:rsidR="007A69CA" w:rsidRPr="007A69CA">
              <w:rPr>
                <w:b/>
                <w:lang w:val="en-US"/>
              </w:rPr>
              <w:t>политика</w:t>
            </w:r>
            <w:proofErr w:type="spellEnd"/>
            <w:r w:rsidR="007A69CA" w:rsidRPr="007A69CA">
              <w:rPr>
                <w:b/>
                <w:lang w:val="en-US"/>
              </w:rPr>
              <w:t xml:space="preserve"> и </w:t>
            </w:r>
            <w:proofErr w:type="spellStart"/>
            <w:r w:rsidR="007A69CA" w:rsidRPr="007A69CA">
              <w:rPr>
                <w:b/>
                <w:lang w:val="en-US"/>
              </w:rPr>
              <w:t>правила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относно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интелектуалната</w:t>
            </w:r>
            <w:proofErr w:type="spellEnd"/>
            <w:r w:rsidR="007A69CA" w:rsidRPr="007A69CA">
              <w:rPr>
                <w:b/>
                <w:lang w:val="en-US"/>
              </w:rPr>
              <w:t xml:space="preserve"> </w:t>
            </w:r>
            <w:proofErr w:type="spellStart"/>
            <w:r w:rsidR="007A69CA" w:rsidRPr="007A69CA">
              <w:rPr>
                <w:b/>
                <w:lang w:val="en-US"/>
              </w:rPr>
              <w:t>собственост</w:t>
            </w:r>
            <w:proofErr w:type="spellEnd"/>
            <w:r w:rsidR="007A69CA" w:rsidRPr="007A69CA">
              <w:rPr>
                <w:b/>
                <w:lang w:val="en-US"/>
              </w:rPr>
              <w:t>;</w:t>
            </w:r>
          </w:p>
          <w:p w:rsidR="00243EED" w:rsidRPr="007A69CA" w:rsidRDefault="007A69CA" w:rsidP="00286617">
            <w:pPr>
              <w:jc w:val="both"/>
              <w:rPr>
                <w:i/>
                <w:lang w:val="en-US"/>
              </w:rPr>
            </w:pPr>
            <w:proofErr w:type="spellStart"/>
            <w:r w:rsidRPr="007A69CA">
              <w:rPr>
                <w:i/>
                <w:lang w:val="en-US"/>
              </w:rPr>
              <w:t>Стратегия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за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иновации</w:t>
            </w:r>
            <w:proofErr w:type="spellEnd"/>
            <w:r w:rsidRPr="007A69CA">
              <w:rPr>
                <w:i/>
                <w:lang w:val="en-US"/>
              </w:rPr>
              <w:t xml:space="preserve">, </w:t>
            </w:r>
            <w:proofErr w:type="spellStart"/>
            <w:r w:rsidRPr="007A69CA">
              <w:rPr>
                <w:i/>
                <w:lang w:val="en-US"/>
              </w:rPr>
              <w:t>политика</w:t>
            </w:r>
            <w:proofErr w:type="spellEnd"/>
            <w:r w:rsidRPr="007A69CA">
              <w:rPr>
                <w:i/>
                <w:lang w:val="en-US"/>
              </w:rPr>
              <w:t xml:space="preserve"> и </w:t>
            </w:r>
            <w:proofErr w:type="spellStart"/>
            <w:r w:rsidRPr="007A69CA">
              <w:rPr>
                <w:i/>
                <w:lang w:val="en-US"/>
              </w:rPr>
              <w:t>правила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относно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интелектуалната</w:t>
            </w:r>
            <w:proofErr w:type="spellEnd"/>
            <w:r w:rsidRPr="007A69CA">
              <w:rPr>
                <w:i/>
                <w:lang w:val="en-US"/>
              </w:rPr>
              <w:t xml:space="preserve"> </w:t>
            </w:r>
            <w:proofErr w:type="spellStart"/>
            <w:r w:rsidRPr="007A69CA">
              <w:rPr>
                <w:i/>
                <w:lang w:val="en-US"/>
              </w:rPr>
              <w:t>собственост</w:t>
            </w:r>
            <w:proofErr w:type="spellEnd"/>
            <w:r w:rsidRPr="007A69CA">
              <w:rPr>
                <w:i/>
                <w:lang w:val="en-US"/>
              </w:rPr>
              <w:t>;</w:t>
            </w:r>
          </w:p>
        </w:tc>
      </w:tr>
      <w:tr w:rsidR="00243EED" w:rsidTr="00066F98">
        <w:tc>
          <w:tcPr>
            <w:tcW w:w="4536" w:type="dxa"/>
          </w:tcPr>
          <w:p w:rsidR="001011EF" w:rsidRDefault="00286617" w:rsidP="00243EED">
            <w:pPr>
              <w:jc w:val="both"/>
              <w:rPr>
                <w:b/>
                <w:lang w:val="en-US"/>
              </w:rPr>
            </w:pPr>
            <w:r w:rsidRPr="00286617">
              <w:rPr>
                <w:b/>
                <w:lang w:val="en-US"/>
              </w:rPr>
              <w:t>4.</w:t>
            </w:r>
            <w:r w:rsidRPr="00286617">
              <w:rPr>
                <w:b/>
                <w:lang w:val="en-US"/>
              </w:rPr>
              <w:tab/>
            </w:r>
            <w:proofErr w:type="spellStart"/>
            <w:r w:rsidR="001011EF" w:rsidRPr="001011EF">
              <w:rPr>
                <w:b/>
                <w:lang w:val="en-US"/>
              </w:rPr>
              <w:t>Координаторски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позиции</w:t>
            </w:r>
            <w:proofErr w:type="spellEnd"/>
            <w:r w:rsidR="001011EF" w:rsidRPr="001011EF">
              <w:rPr>
                <w:b/>
                <w:lang w:val="en-US"/>
              </w:rPr>
              <w:t xml:space="preserve"> в </w:t>
            </w:r>
            <w:proofErr w:type="spellStart"/>
            <w:r w:rsidR="001011EF" w:rsidRPr="001011EF">
              <w:rPr>
                <w:b/>
                <w:lang w:val="en-US"/>
              </w:rPr>
              <w:t>проекти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по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Рамковите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програми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ЕС </w:t>
            </w:r>
            <w:proofErr w:type="spellStart"/>
            <w:r w:rsidR="001011EF" w:rsidRPr="001011EF">
              <w:rPr>
                <w:b/>
                <w:lang w:val="en-US"/>
              </w:rPr>
              <w:t>или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Хоризонт</w:t>
            </w:r>
            <w:proofErr w:type="spellEnd"/>
            <w:r w:rsidR="001011EF" w:rsidRPr="001011EF">
              <w:rPr>
                <w:b/>
                <w:lang w:val="en-US"/>
              </w:rPr>
              <w:t xml:space="preserve"> 2020 (</w:t>
            </w:r>
            <w:proofErr w:type="spellStart"/>
            <w:r w:rsidR="001011EF" w:rsidRPr="001011EF">
              <w:rPr>
                <w:b/>
                <w:lang w:val="en-US"/>
              </w:rPr>
              <w:t>прилагат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се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договори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за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финансиране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проекти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по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рамковите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програми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ЕС и </w:t>
            </w:r>
            <w:proofErr w:type="spellStart"/>
            <w:r w:rsidR="001011EF" w:rsidRPr="001011EF">
              <w:rPr>
                <w:b/>
                <w:lang w:val="en-US"/>
              </w:rPr>
              <w:t>Хоризонт</w:t>
            </w:r>
            <w:proofErr w:type="spellEnd"/>
            <w:r w:rsidR="001011EF" w:rsidRPr="001011EF">
              <w:rPr>
                <w:b/>
                <w:lang w:val="en-US"/>
              </w:rPr>
              <w:t xml:space="preserve"> 2020, </w:t>
            </w:r>
            <w:proofErr w:type="spellStart"/>
            <w:r w:rsidR="001011EF" w:rsidRPr="001011EF">
              <w:rPr>
                <w:b/>
                <w:lang w:val="en-US"/>
              </w:rPr>
              <w:t>удостоверяващи</w:t>
            </w:r>
            <w:proofErr w:type="spellEnd"/>
            <w:r w:rsidR="001011EF" w:rsidRPr="001011EF">
              <w:rPr>
                <w:b/>
                <w:lang w:val="en-US"/>
              </w:rPr>
              <w:t xml:space="preserve">, </w:t>
            </w:r>
            <w:proofErr w:type="spellStart"/>
            <w:r w:rsidR="001011EF" w:rsidRPr="001011EF">
              <w:rPr>
                <w:b/>
                <w:lang w:val="en-US"/>
              </w:rPr>
              <w:t>че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асоциираният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партньор</w:t>
            </w:r>
            <w:proofErr w:type="spellEnd"/>
            <w:r w:rsidR="001011EF" w:rsidRPr="001011EF">
              <w:rPr>
                <w:b/>
                <w:lang w:val="en-US"/>
              </w:rPr>
              <w:t xml:space="preserve"> е </w:t>
            </w:r>
            <w:proofErr w:type="spellStart"/>
            <w:r w:rsidR="001011EF" w:rsidRPr="001011EF">
              <w:rPr>
                <w:b/>
                <w:lang w:val="en-US"/>
              </w:rPr>
              <w:t>изпълнявал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функция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на</w:t>
            </w:r>
            <w:proofErr w:type="spellEnd"/>
            <w:r w:rsidR="001011EF" w:rsidRPr="001011EF">
              <w:rPr>
                <w:b/>
                <w:lang w:val="en-US"/>
              </w:rPr>
              <w:t xml:space="preserve"> </w:t>
            </w:r>
            <w:proofErr w:type="spellStart"/>
            <w:r w:rsidR="001011EF" w:rsidRPr="001011EF">
              <w:rPr>
                <w:b/>
                <w:lang w:val="en-US"/>
              </w:rPr>
              <w:t>координатор</w:t>
            </w:r>
            <w:proofErr w:type="spellEnd"/>
            <w:r w:rsidR="001011EF" w:rsidRPr="001011EF">
              <w:rPr>
                <w:b/>
                <w:lang w:val="en-US"/>
              </w:rPr>
              <w:t>)</w:t>
            </w:r>
          </w:p>
          <w:p w:rsidR="00286617" w:rsidRPr="001011EF" w:rsidRDefault="001011EF" w:rsidP="00243EED">
            <w:pPr>
              <w:jc w:val="both"/>
              <w:rPr>
                <w:i/>
                <w:lang w:val="en-US"/>
              </w:rPr>
            </w:pPr>
            <w:proofErr w:type="spellStart"/>
            <w:r w:rsidRPr="001011EF">
              <w:rPr>
                <w:i/>
                <w:lang w:val="en-US"/>
              </w:rPr>
              <w:t>Изискват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се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Договори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за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финансиране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на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проекти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по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Рамковите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програми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на</w:t>
            </w:r>
            <w:proofErr w:type="spellEnd"/>
            <w:r w:rsidRPr="001011EF">
              <w:rPr>
                <w:i/>
                <w:lang w:val="en-US"/>
              </w:rPr>
              <w:t xml:space="preserve"> ЕС и </w:t>
            </w:r>
            <w:proofErr w:type="spellStart"/>
            <w:r w:rsidRPr="001011EF">
              <w:rPr>
                <w:i/>
                <w:lang w:val="en-US"/>
              </w:rPr>
              <w:t>Хоризонт</w:t>
            </w:r>
            <w:proofErr w:type="spellEnd"/>
            <w:r w:rsidRPr="001011EF">
              <w:rPr>
                <w:i/>
                <w:lang w:val="en-US"/>
              </w:rPr>
              <w:t xml:space="preserve"> 2020, </w:t>
            </w:r>
            <w:proofErr w:type="spellStart"/>
            <w:r w:rsidRPr="001011EF">
              <w:rPr>
                <w:i/>
                <w:lang w:val="en-US"/>
              </w:rPr>
              <w:t>удостоверяващи</w:t>
            </w:r>
            <w:proofErr w:type="spellEnd"/>
            <w:r w:rsidRPr="001011EF">
              <w:rPr>
                <w:i/>
                <w:lang w:val="en-US"/>
              </w:rPr>
              <w:t xml:space="preserve">, </w:t>
            </w:r>
            <w:proofErr w:type="spellStart"/>
            <w:r w:rsidRPr="001011EF">
              <w:rPr>
                <w:i/>
                <w:lang w:val="en-US"/>
              </w:rPr>
              <w:t>че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асоциираният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партньор</w:t>
            </w:r>
            <w:proofErr w:type="spellEnd"/>
            <w:r w:rsidRPr="001011EF">
              <w:rPr>
                <w:i/>
                <w:lang w:val="en-US"/>
              </w:rPr>
              <w:t xml:space="preserve"> е </w:t>
            </w:r>
            <w:proofErr w:type="spellStart"/>
            <w:r w:rsidRPr="001011EF">
              <w:rPr>
                <w:i/>
                <w:lang w:val="en-US"/>
              </w:rPr>
              <w:t>изпълнявал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функции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на</w:t>
            </w:r>
            <w:proofErr w:type="spellEnd"/>
            <w:r w:rsidRPr="001011EF">
              <w:rPr>
                <w:i/>
                <w:lang w:val="en-US"/>
              </w:rPr>
              <w:t xml:space="preserve"> </w:t>
            </w:r>
            <w:proofErr w:type="spellStart"/>
            <w:r w:rsidRPr="001011EF">
              <w:rPr>
                <w:i/>
                <w:lang w:val="en-US"/>
              </w:rPr>
              <w:t>координатор</w:t>
            </w:r>
            <w:proofErr w:type="spellEnd"/>
          </w:p>
        </w:tc>
        <w:tc>
          <w:tcPr>
            <w:tcW w:w="4536" w:type="dxa"/>
          </w:tcPr>
          <w:p w:rsidR="00243EED" w:rsidRDefault="00332043" w:rsidP="00243EED">
            <w:pPr>
              <w:jc w:val="both"/>
              <w:rPr>
                <w:b/>
                <w:lang w:val="en-US"/>
              </w:rPr>
            </w:pPr>
            <w:r w:rsidRPr="00332043">
              <w:rPr>
                <w:b/>
                <w:lang w:val="en-US"/>
              </w:rPr>
              <w:t>4.</w:t>
            </w:r>
            <w:r w:rsidRPr="00332043">
              <w:rPr>
                <w:b/>
                <w:lang w:val="en-US"/>
              </w:rPr>
              <w:tab/>
            </w:r>
            <w:proofErr w:type="spellStart"/>
            <w:r w:rsidRPr="00332043">
              <w:rPr>
                <w:b/>
                <w:lang w:val="en-US"/>
              </w:rPr>
              <w:t>Договори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за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научноизследователски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или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иновационни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проекти</w:t>
            </w:r>
            <w:proofErr w:type="spellEnd"/>
            <w:r w:rsidRPr="00332043">
              <w:rPr>
                <w:b/>
                <w:lang w:val="en-US"/>
              </w:rPr>
              <w:t xml:space="preserve">, </w:t>
            </w:r>
            <w:proofErr w:type="spellStart"/>
            <w:r w:rsidRPr="00332043">
              <w:rPr>
                <w:b/>
                <w:lang w:val="en-US"/>
              </w:rPr>
              <w:t>осъществени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съвместно</w:t>
            </w:r>
            <w:proofErr w:type="spellEnd"/>
            <w:r w:rsidRPr="00332043">
              <w:rPr>
                <w:b/>
                <w:lang w:val="en-US"/>
              </w:rPr>
              <w:t xml:space="preserve"> с </w:t>
            </w:r>
            <w:proofErr w:type="spellStart"/>
            <w:r w:rsidRPr="00332043">
              <w:rPr>
                <w:b/>
                <w:lang w:val="en-US"/>
              </w:rPr>
              <w:t>научноизследователски</w:t>
            </w:r>
            <w:proofErr w:type="spellEnd"/>
            <w:r w:rsidRPr="00332043">
              <w:rPr>
                <w:b/>
                <w:lang w:val="en-US"/>
              </w:rPr>
              <w:t xml:space="preserve"> </w:t>
            </w:r>
            <w:proofErr w:type="spellStart"/>
            <w:r w:rsidRPr="00332043">
              <w:rPr>
                <w:b/>
                <w:lang w:val="en-US"/>
              </w:rPr>
              <w:t>организации</w:t>
            </w:r>
            <w:proofErr w:type="spellEnd"/>
            <w:r w:rsidRPr="00332043">
              <w:rPr>
                <w:b/>
                <w:lang w:val="en-US"/>
              </w:rPr>
              <w:t>;</w:t>
            </w:r>
          </w:p>
          <w:p w:rsidR="00332043" w:rsidRPr="00603654" w:rsidRDefault="00332043" w:rsidP="00243EED">
            <w:pPr>
              <w:jc w:val="both"/>
              <w:rPr>
                <w:i/>
                <w:lang w:val="en-US"/>
              </w:rPr>
            </w:pPr>
            <w:proofErr w:type="spellStart"/>
            <w:r w:rsidRPr="00603654">
              <w:rPr>
                <w:i/>
                <w:lang w:val="en-US"/>
              </w:rPr>
              <w:t>Договори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за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научноизследователски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или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иновационни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проекти</w:t>
            </w:r>
            <w:proofErr w:type="spellEnd"/>
            <w:r w:rsidRPr="00603654">
              <w:rPr>
                <w:i/>
                <w:lang w:val="en-US"/>
              </w:rPr>
              <w:t xml:space="preserve">, </w:t>
            </w:r>
            <w:proofErr w:type="spellStart"/>
            <w:r w:rsidRPr="00603654">
              <w:rPr>
                <w:i/>
                <w:lang w:val="en-US"/>
              </w:rPr>
              <w:t>осъществени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съвместно</w:t>
            </w:r>
            <w:proofErr w:type="spellEnd"/>
            <w:r w:rsidRPr="00603654">
              <w:rPr>
                <w:i/>
                <w:lang w:val="en-US"/>
              </w:rPr>
              <w:t xml:space="preserve"> с </w:t>
            </w:r>
            <w:proofErr w:type="spellStart"/>
            <w:r w:rsidRPr="00603654">
              <w:rPr>
                <w:i/>
                <w:lang w:val="en-US"/>
              </w:rPr>
              <w:t>научноизсл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едователски</w:t>
            </w:r>
            <w:proofErr w:type="spellEnd"/>
            <w:r w:rsidRPr="00603654">
              <w:rPr>
                <w:i/>
                <w:lang w:val="en-US"/>
              </w:rPr>
              <w:t xml:space="preserve"> </w:t>
            </w:r>
            <w:proofErr w:type="spellStart"/>
            <w:r w:rsidRPr="00603654">
              <w:rPr>
                <w:i/>
                <w:lang w:val="en-US"/>
              </w:rPr>
              <w:t>организации</w:t>
            </w:r>
            <w:proofErr w:type="spellEnd"/>
            <w:r w:rsidRPr="00603654">
              <w:rPr>
                <w:i/>
                <w:lang w:val="en-US"/>
              </w:rPr>
              <w:t>;</w:t>
            </w:r>
          </w:p>
        </w:tc>
      </w:tr>
    </w:tbl>
    <w:p w:rsidR="00243EED" w:rsidRPr="00243EED" w:rsidRDefault="00243EED" w:rsidP="00243EED">
      <w:pPr>
        <w:jc w:val="both"/>
        <w:rPr>
          <w:b/>
          <w:lang w:val="en-US"/>
        </w:rPr>
      </w:pPr>
    </w:p>
    <w:p w:rsidR="007145B2" w:rsidRPr="007145B2" w:rsidRDefault="007145B2" w:rsidP="007145B2">
      <w:pPr>
        <w:jc w:val="both"/>
        <w:rPr>
          <w:b/>
          <w:lang w:val="en-US"/>
        </w:rPr>
      </w:pPr>
    </w:p>
    <w:sectPr w:rsidR="007145B2" w:rsidRPr="00714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08A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E01417"/>
    <w:multiLevelType w:val="hybridMultilevel"/>
    <w:tmpl w:val="D304EFD0"/>
    <w:lvl w:ilvl="0" w:tplc="8B68793E">
      <w:numFmt w:val="bullet"/>
      <w:lvlText w:val="-"/>
      <w:lvlJc w:val="left"/>
      <w:pPr>
        <w:ind w:left="766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25962B73"/>
    <w:multiLevelType w:val="hybridMultilevel"/>
    <w:tmpl w:val="338045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3361D3"/>
    <w:multiLevelType w:val="hybridMultilevel"/>
    <w:tmpl w:val="3E0E22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D3359"/>
    <w:multiLevelType w:val="hybridMultilevel"/>
    <w:tmpl w:val="2B8600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B9"/>
    <w:rsid w:val="00005234"/>
    <w:rsid w:val="00066F98"/>
    <w:rsid w:val="001011EF"/>
    <w:rsid w:val="001C2594"/>
    <w:rsid w:val="001E2AEB"/>
    <w:rsid w:val="00243EED"/>
    <w:rsid w:val="00286617"/>
    <w:rsid w:val="00291221"/>
    <w:rsid w:val="002F7217"/>
    <w:rsid w:val="00332043"/>
    <w:rsid w:val="00351C2D"/>
    <w:rsid w:val="003C2C90"/>
    <w:rsid w:val="003E1220"/>
    <w:rsid w:val="004B4AD1"/>
    <w:rsid w:val="005168F1"/>
    <w:rsid w:val="0052185C"/>
    <w:rsid w:val="00524015"/>
    <w:rsid w:val="005D531C"/>
    <w:rsid w:val="00603654"/>
    <w:rsid w:val="00636F9A"/>
    <w:rsid w:val="006546B9"/>
    <w:rsid w:val="007145B2"/>
    <w:rsid w:val="007A69CA"/>
    <w:rsid w:val="008C18A3"/>
    <w:rsid w:val="008F1873"/>
    <w:rsid w:val="00933268"/>
    <w:rsid w:val="0094310F"/>
    <w:rsid w:val="00A01F59"/>
    <w:rsid w:val="00AC554E"/>
    <w:rsid w:val="00B0323A"/>
    <w:rsid w:val="00D24EDF"/>
    <w:rsid w:val="00D613F5"/>
    <w:rsid w:val="00D807CE"/>
    <w:rsid w:val="00DE7AFD"/>
    <w:rsid w:val="00E36296"/>
    <w:rsid w:val="00E46200"/>
    <w:rsid w:val="00E47221"/>
    <w:rsid w:val="00E84047"/>
    <w:rsid w:val="00E9063D"/>
    <w:rsid w:val="00EC5CBE"/>
    <w:rsid w:val="00EE0C2B"/>
    <w:rsid w:val="00F01EC3"/>
    <w:rsid w:val="00FA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D1"/>
    <w:pPr>
      <w:ind w:left="720"/>
      <w:contextualSpacing/>
    </w:pPr>
  </w:style>
  <w:style w:type="table" w:styleId="TableGrid">
    <w:name w:val="Table Grid"/>
    <w:basedOn w:val="TableNormal"/>
    <w:uiPriority w:val="39"/>
    <w:rsid w:val="002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unhideWhenUsed/>
    <w:qFormat/>
    <w:rsid w:val="0029122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22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D1"/>
    <w:pPr>
      <w:ind w:left="720"/>
      <w:contextualSpacing/>
    </w:pPr>
  </w:style>
  <w:style w:type="table" w:styleId="TableGrid">
    <w:name w:val="Table Grid"/>
    <w:basedOn w:val="TableNormal"/>
    <w:uiPriority w:val="39"/>
    <w:rsid w:val="0024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2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1"/>
    <w:unhideWhenUsed/>
    <w:qFormat/>
    <w:rsid w:val="00291221"/>
    <w:pPr>
      <w:widowControl w:val="0"/>
      <w:spacing w:after="0" w:line="240" w:lineRule="auto"/>
      <w:ind w:left="11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9122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Marinov</dc:creator>
  <cp:lastModifiedBy>Elena Dimitrova</cp:lastModifiedBy>
  <cp:revision>2</cp:revision>
  <dcterms:created xsi:type="dcterms:W3CDTF">2017-01-04T07:31:00Z</dcterms:created>
  <dcterms:modified xsi:type="dcterms:W3CDTF">2017-01-04T07:31:00Z</dcterms:modified>
</cp:coreProperties>
</file>